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numPr>
          <w:ilvl w:val="3"/>
          <w:numId w:val="0"/>
        </w:numPr>
        <w:autoSpaceDE w:val="0"/>
        <w:autoSpaceDN w:val="0"/>
        <w:ind w:left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pStyle w:val="13"/>
        <w:numPr>
          <w:ilvl w:val="3"/>
          <w:numId w:val="0"/>
        </w:numPr>
        <w:autoSpaceDE w:val="0"/>
        <w:autoSpaceDN w:val="0"/>
        <w:spacing w:before="156" w:beforeLines="50" w:after="468" w:afterLines="150" w:line="700" w:lineRule="exact"/>
        <w:ind w:leftChars="0"/>
        <w:jc w:val="center"/>
        <w:rPr>
          <w:rFonts w:hint="default" w:ascii="Times New Roman" w:hAnsi="Times New Roman" w:eastAsia="小标宋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小标宋" w:cs="Times New Roman"/>
          <w:b w:val="0"/>
          <w:bCs w:val="0"/>
          <w:kern w:val="2"/>
          <w:sz w:val="44"/>
          <w:szCs w:val="44"/>
          <w:lang w:val="en-US" w:eastAsia="zh-CN" w:bidi="ar-SA"/>
        </w:rPr>
        <w:t>2026年全国科普月重点活动推荐表</w:t>
      </w:r>
    </w:p>
    <w:p>
      <w:pPr>
        <w:autoSpaceDE w:val="0"/>
        <w:autoSpaceDN w:val="0"/>
        <w:adjustRightInd w:val="0"/>
        <w:snapToGrid w:val="0"/>
        <w:spacing w:after="62" w:afterLines="20"/>
        <w:ind w:left="105" w:leftChars="50" w:right="105" w:rightChars="5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tbl>
      <w:tblPr>
        <w:tblStyle w:val="9"/>
        <w:tblW w:w="1431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62"/>
        <w:gridCol w:w="1779"/>
        <w:gridCol w:w="2673"/>
        <w:gridCol w:w="2687"/>
        <w:gridCol w:w="1762"/>
        <w:gridCol w:w="2223"/>
        <w:gridCol w:w="22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活动名称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活动简介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时间、地点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主办单位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预计参加人次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联系人及电话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3"/>
        <w:autoSpaceDE w:val="0"/>
        <w:autoSpaceDN w:val="0"/>
        <w:spacing w:before="46" w:beforeLines="15" w:line="276" w:lineRule="auto"/>
        <w:ind w:left="0" w:leftChars="0" w:right="105" w:rightChars="50" w:firstLine="0" w:firstLineChars="0"/>
        <w:rPr>
          <w:rFonts w:hint="eastAsia" w:ascii="Times New Roman" w:hAnsi="Times New Roman" w:eastAsia="楷体_GB2312" w:cs="Times New Roman"/>
          <w:sz w:val="10"/>
          <w:szCs w:val="10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说明：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各市（州）科协汇总本地重点活动后统一报送，各成员单位和省级学会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协会、研究会)单独报送；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eastAsia="zh-CN"/>
        </w:rPr>
        <w:br w:type="textWrapping"/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请于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月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zh-CN"/>
        </w:rPr>
        <w:t>31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日前将表格盖章扫描件和word版反馈联系人邮箱（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gzskczx@163.com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）</w:t>
      </w:r>
      <w:r>
        <w:rPr>
          <w:rFonts w:hint="eastAsia" w:ascii="Times New Roman" w:hAnsi="Times New Roman" w:cs="Times New Roman"/>
          <w:color w:val="auto"/>
          <w:sz w:val="28"/>
          <w:szCs w:val="28"/>
          <w:u w:val="none"/>
          <w:lang w:eastAsia="zh-CN"/>
        </w:rPr>
        <w:t>。</w:t>
      </w:r>
    </w:p>
    <w:sectPr>
      <w:footerReference r:id="rId3" w:type="default"/>
      <w:pgSz w:w="16838" w:h="11906" w:orient="landscape"/>
      <w:pgMar w:top="1531" w:right="2211" w:bottom="1531" w:left="1871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655B4"/>
    <w:multiLevelType w:val="multilevel"/>
    <w:tmpl w:val="057655B4"/>
    <w:lvl w:ilvl="0" w:tentative="0">
      <w:start w:val="1"/>
      <w:numFmt w:val="decimal"/>
      <w:suff w:val="space"/>
      <w:lvlText w:val="第%1章"/>
      <w:lvlJc w:val="left"/>
      <w:pPr>
        <w:tabs>
          <w:tab w:val="left" w:pos="0"/>
        </w:tabs>
        <w:ind w:left="3685" w:hanging="3685"/>
      </w:pPr>
      <w:rPr>
        <w:rFonts w:hint="eastAsia" w:cs="Times New Roman"/>
      </w:rPr>
    </w:lvl>
    <w:lvl w:ilvl="1" w:tentative="0">
      <w:start w:val="1"/>
      <w:numFmt w:val="decimal"/>
      <w:suff w:val="space"/>
      <w:lvlText w:val="§%1.%2"/>
      <w:lvlJc w:val="left"/>
      <w:pPr>
        <w:tabs>
          <w:tab w:val="left" w:pos="0"/>
        </w:tabs>
        <w:ind w:left="0" w:firstLine="0"/>
      </w:pPr>
      <w:rPr>
        <w:rFonts w:hint="eastAsia" w:cs="Times New Roman"/>
      </w:rPr>
    </w:lvl>
    <w:lvl w:ilvl="2" w:tentative="0">
      <w:start w:val="1"/>
      <w:numFmt w:val="decimal"/>
      <w:suff w:val="space"/>
      <w:lvlText w:val="§%1.%2.%3"/>
      <w:lvlJc w:val="left"/>
      <w:pPr>
        <w:tabs>
          <w:tab w:val="left" w:pos="0"/>
        </w:tabs>
        <w:ind w:left="0" w:firstLine="0"/>
      </w:pPr>
      <w:rPr>
        <w:rFonts w:hint="eastAsia" w:cs="Times New Roman"/>
      </w:rPr>
    </w:lvl>
    <w:lvl w:ilvl="3" w:tentative="0">
      <w:start w:val="1"/>
      <w:numFmt w:val="decimal"/>
      <w:pStyle w:val="2"/>
      <w:suff w:val="space"/>
      <w:lvlText w:val="(%4)"/>
      <w:lvlJc w:val="left"/>
      <w:pPr>
        <w:tabs>
          <w:tab w:val="left" w:pos="0"/>
        </w:tabs>
        <w:ind w:left="0" w:firstLine="0"/>
      </w:pPr>
      <w:rPr>
        <w:rFonts w:hint="eastAsia" w:cs="Times New Roman"/>
      </w:rPr>
    </w:lvl>
    <w:lvl w:ilvl="4" w:tentative="0">
      <w:start w:val="1"/>
      <w:numFmt w:val="bullet"/>
      <w:suff w:val="space"/>
      <w:lvlText w:val=""/>
      <w:lvlJc w:val="left"/>
      <w:pPr>
        <w:tabs>
          <w:tab w:val="left" w:pos="0"/>
        </w:tabs>
        <w:ind w:left="0" w:firstLine="0"/>
      </w:pPr>
      <w:rPr>
        <w:rFonts w:hint="default" w:ascii="Wingdings" w:hAnsi="Wingdings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460C2"/>
    <w:rsid w:val="0B404969"/>
    <w:rsid w:val="0B8FD59E"/>
    <w:rsid w:val="16DE519F"/>
    <w:rsid w:val="1A077E6F"/>
    <w:rsid w:val="1EA4605A"/>
    <w:rsid w:val="22A346CB"/>
    <w:rsid w:val="237C6050"/>
    <w:rsid w:val="23A9628E"/>
    <w:rsid w:val="2AD27254"/>
    <w:rsid w:val="35CB3A7B"/>
    <w:rsid w:val="36177D57"/>
    <w:rsid w:val="420242CD"/>
    <w:rsid w:val="42E048C8"/>
    <w:rsid w:val="45FD488C"/>
    <w:rsid w:val="4BBD26EB"/>
    <w:rsid w:val="4E687B23"/>
    <w:rsid w:val="4F0571F4"/>
    <w:rsid w:val="717A28C0"/>
    <w:rsid w:val="73F957E2"/>
    <w:rsid w:val="762686D4"/>
    <w:rsid w:val="7CDF0040"/>
    <w:rsid w:val="7DFDB565"/>
    <w:rsid w:val="7FFD18C6"/>
    <w:rsid w:val="B7FC7DA8"/>
    <w:rsid w:val="BFE7E976"/>
    <w:rsid w:val="EED9A275"/>
    <w:rsid w:val="F5DF1D0E"/>
    <w:rsid w:val="FF355C85"/>
    <w:rsid w:val="FF5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adjustRightInd w:val="0"/>
      <w:snapToGrid w:val="0"/>
      <w:spacing w:before="0" w:beforeLines="0" w:after="0" w:afterLines="0" w:line="336" w:lineRule="auto"/>
      <w:ind w:left="0" w:leftChars="0" w:right="0" w:rightChars="0" w:firstLine="856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2">
    <w:name w:val="heading 4"/>
    <w:basedOn w:val="1"/>
    <w:next w:val="1"/>
    <w:qFormat/>
    <w:uiPriority w:val="0"/>
    <w:pPr>
      <w:widowControl w:val="0"/>
      <w:numPr>
        <w:ilvl w:val="3"/>
        <w:numId w:val="1"/>
      </w:numPr>
      <w:adjustRightInd w:val="0"/>
      <w:snapToGrid w:val="0"/>
      <w:spacing w:after="50" w:afterLines="50" w:line="400" w:lineRule="exact"/>
      <w:jc w:val="both"/>
      <w:outlineLvl w:val="3"/>
    </w:pPr>
    <w:rPr>
      <w:rFonts w:ascii="Calibri" w:hAnsi="Calibri" w:eastAsia="仿宋_GB2312" w:cs="Times New Roman"/>
      <w:kern w:val="2"/>
      <w:sz w:val="32"/>
      <w:szCs w:val="28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Body Text"/>
    <w:basedOn w:val="1"/>
    <w:semiHidden/>
    <w:qFormat/>
    <w:uiPriority w:val="0"/>
    <w:rPr>
      <w:rFonts w:ascii="微软雅黑" w:hAnsi="微软雅黑" w:eastAsia="微软雅黑" w:cs="微软雅黑"/>
      <w:sz w:val="34"/>
      <w:szCs w:val="34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附件标题"/>
    <w:basedOn w:val="2"/>
    <w:next w:val="1"/>
    <w:qFormat/>
    <w:uiPriority w:val="0"/>
    <w:rPr>
      <w:sz w:val="36"/>
      <w:szCs w:val="36"/>
    </w:rPr>
  </w:style>
  <w:style w:type="paragraph" w:customStyle="1" w:styleId="14">
    <w:name w:val="Body Text First Indent 2"/>
    <w:basedOn w:val="15"/>
    <w:qFormat/>
    <w:uiPriority w:val="0"/>
    <w:pPr>
      <w:ind w:firstLine="420" w:firstLineChars="200"/>
    </w:pPr>
  </w:style>
  <w:style w:type="paragraph" w:customStyle="1" w:styleId="15">
    <w:name w:val="Body Text Indent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6334</Words>
  <Characters>6668</Characters>
  <Lines>0</Lines>
  <Paragraphs>0</Paragraphs>
  <TotalTime>14</TotalTime>
  <ScaleCrop>false</ScaleCrop>
  <LinksUpToDate>false</LinksUpToDate>
  <CharactersWithSpaces>6832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2025-07-11T04:33:00Z</dcterms:created>
  <dc:creator>Administrator</dc:creator>
  <cp:lastModifiedBy>ysgz</cp:lastModifiedBy>
  <cp:lastPrinted>2026-08-08T08:05:00Z</cp:lastPrinted>
  <dcterms:modified xsi:type="dcterms:W3CDTF">2026-08-13T17:04:21Z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KSOTemplateDocerSaveRecord">
    <vt:lpwstr>eyJoZGlkIjoiNDUzNTYxMDQxOWIzN2U3OTc2YWViYzY5M2ZjZDFmZmQiLCJ1c2VySWQiOiI0OTA2NTE4MDcifQ==</vt:lpwstr>
  </property>
  <property fmtid="{D5CDD505-2E9C-101B-9397-08002B2CF9AE}" pid="4" name="ICV">
    <vt:lpwstr>0812A3C519AA43EB8C5155EC67CBE2A3_12</vt:lpwstr>
  </property>
</Properties>
</file>